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4BBDA" w14:textId="77777777" w:rsidR="009F523B" w:rsidRPr="00FA6D5D" w:rsidRDefault="000968C4" w:rsidP="009F523B">
      <w:pPr>
        <w:tabs>
          <w:tab w:val="left" w:pos="5715"/>
        </w:tabs>
        <w:jc w:val="left"/>
        <w:rPr>
          <w:lang w:val="el-GR"/>
        </w:rPr>
      </w:pPr>
      <w:r>
        <w:rPr>
          <w:noProof/>
          <w:lang w:val="en-US"/>
        </w:rPr>
        <w:object w:dxaOrig="1440" w:dyaOrig="1440" w14:anchorId="616B55D0">
          <v:shape id="_x0000_s1026" type="#_x0000_t75" style="position:absolute;margin-left:-61.5pt;margin-top:8.75pt;width:274.5pt;height:48.75pt;z-index:251657216">
            <v:imagedata r:id="rId8" o:title=""/>
          </v:shape>
          <o:OLEObject Type="Embed" ProgID="Word.Picture.8" ShapeID="_x0000_s1026" DrawAspect="Content" ObjectID="_1692691460" r:id="rId9"/>
        </w:object>
      </w:r>
      <w:r w:rsidR="00700748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DC7FD8D" wp14:editId="2C570721">
            <wp:simplePos x="0" y="0"/>
            <wp:positionH relativeFrom="column">
              <wp:posOffset>4669155</wp:posOffset>
            </wp:positionH>
            <wp:positionV relativeFrom="paragraph">
              <wp:posOffset>67945</wp:posOffset>
            </wp:positionV>
            <wp:extent cx="1031240" cy="600075"/>
            <wp:effectExtent l="19050" t="0" r="0" b="0"/>
            <wp:wrapNone/>
            <wp:docPr id="4" name="Picture 3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23B" w:rsidRPr="00EB3721">
        <w:rPr>
          <w:lang w:val="fr-FR"/>
        </w:rPr>
        <w:t xml:space="preserve">                                                                                          </w:t>
      </w:r>
      <w:r w:rsidR="00700748">
        <w:rPr>
          <w:noProof/>
          <w:lang w:val="en-US"/>
        </w:rPr>
        <w:drawing>
          <wp:inline distT="0" distB="0" distL="0" distR="0" wp14:anchorId="21B94F09" wp14:editId="5D19E223">
            <wp:extent cx="1327785" cy="740410"/>
            <wp:effectExtent l="19050" t="0" r="5715" b="0"/>
            <wp:docPr id="1" name="Picture 1" descr="winners logo public s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ners logo public secto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78"/>
        <w:gridCol w:w="2433"/>
        <w:gridCol w:w="3516"/>
      </w:tblGrid>
      <w:tr w:rsidR="009F523B" w:rsidRPr="007333CF" w14:paraId="16E93C82" w14:textId="77777777" w:rsidTr="00354865">
        <w:tc>
          <w:tcPr>
            <w:tcW w:w="3132" w:type="dxa"/>
          </w:tcPr>
          <w:p w14:paraId="75E789E9" w14:textId="77777777" w:rsidR="009F523B" w:rsidRPr="00452F2D" w:rsidRDefault="009F523B" w:rsidP="00354865">
            <w:pPr>
              <w:spacing w:line="360" w:lineRule="auto"/>
              <w:jc w:val="center"/>
              <w:rPr>
                <w:sz w:val="18"/>
                <w:szCs w:val="18"/>
                <w:lang w:val="el-GR"/>
              </w:rPr>
            </w:pPr>
            <w:r w:rsidRPr="00452F2D">
              <w:rPr>
                <w:sz w:val="18"/>
                <w:szCs w:val="18"/>
                <w:lang w:val="el-GR"/>
              </w:rPr>
              <w:t>ΚΥΠΡΙΑΚΗ ΔΗΜΟΚΡΑΤΙΑ</w:t>
            </w:r>
          </w:p>
          <w:p w14:paraId="4EA2A92D" w14:textId="77777777" w:rsidR="009F523B" w:rsidRPr="00452F2D" w:rsidRDefault="009F523B" w:rsidP="00354865">
            <w:pPr>
              <w:jc w:val="center"/>
              <w:rPr>
                <w:b/>
                <w:sz w:val="20"/>
                <w:lang w:val="el-GR"/>
              </w:rPr>
            </w:pPr>
            <w:r w:rsidRPr="00452F2D">
              <w:rPr>
                <w:b/>
                <w:sz w:val="20"/>
                <w:lang w:val="el-GR"/>
              </w:rPr>
              <w:t>ΥΠΟΥΡΓΕΙΟ ΟΙΚΟΝΟΜΙΚΩΝ</w:t>
            </w:r>
          </w:p>
          <w:p w14:paraId="5141152A" w14:textId="77777777" w:rsidR="009F523B" w:rsidRPr="00452F2D" w:rsidRDefault="009F523B" w:rsidP="00354865">
            <w:pPr>
              <w:spacing w:line="360" w:lineRule="auto"/>
              <w:jc w:val="left"/>
              <w:rPr>
                <w:sz w:val="18"/>
                <w:szCs w:val="18"/>
                <w:lang w:val="el-GR"/>
              </w:rPr>
            </w:pPr>
          </w:p>
        </w:tc>
        <w:tc>
          <w:tcPr>
            <w:tcW w:w="2519" w:type="dxa"/>
          </w:tcPr>
          <w:p w14:paraId="48D5C2BA" w14:textId="77777777" w:rsidR="009F523B" w:rsidRPr="00452F2D" w:rsidRDefault="009F523B" w:rsidP="00354865">
            <w:pPr>
              <w:spacing w:line="360" w:lineRule="auto"/>
              <w:jc w:val="left"/>
              <w:rPr>
                <w:sz w:val="18"/>
                <w:szCs w:val="18"/>
                <w:lang w:val="el-GR"/>
              </w:rPr>
            </w:pPr>
          </w:p>
        </w:tc>
        <w:tc>
          <w:tcPr>
            <w:tcW w:w="3592" w:type="dxa"/>
          </w:tcPr>
          <w:p w14:paraId="4B9C2493" w14:textId="77777777" w:rsidR="009F523B" w:rsidRPr="00452F2D" w:rsidRDefault="009F523B" w:rsidP="00354865">
            <w:pPr>
              <w:rPr>
                <w:b/>
                <w:sz w:val="20"/>
                <w:lang w:val="el-GR"/>
              </w:rPr>
            </w:pPr>
            <w:r w:rsidRPr="00452F2D">
              <w:rPr>
                <w:b/>
                <w:sz w:val="20"/>
                <w:lang w:val="el-GR"/>
              </w:rPr>
              <w:t xml:space="preserve">ΤΜΗΜΑ ΔΗΜΟΣΙΑΣ ΔΙΟΙΚΗΣΗΣ </w:t>
            </w:r>
          </w:p>
          <w:p w14:paraId="4033EE6C" w14:textId="77777777" w:rsidR="009F523B" w:rsidRPr="00452F2D" w:rsidRDefault="009F523B" w:rsidP="00354865">
            <w:pPr>
              <w:rPr>
                <w:b/>
                <w:sz w:val="20"/>
                <w:lang w:val="el-GR"/>
              </w:rPr>
            </w:pPr>
            <w:r w:rsidRPr="0060657A">
              <w:rPr>
                <w:b/>
                <w:sz w:val="20"/>
                <w:lang w:val="el-GR"/>
              </w:rPr>
              <w:t xml:space="preserve">            </w:t>
            </w:r>
            <w:r w:rsidRPr="00452F2D">
              <w:rPr>
                <w:b/>
                <w:sz w:val="20"/>
                <w:lang w:val="el-GR"/>
              </w:rPr>
              <w:t>ΚΑΙ ΠΡΟΣΩΠΙΚΟΥ</w:t>
            </w:r>
          </w:p>
          <w:p w14:paraId="234E88F7" w14:textId="77777777" w:rsidR="009F523B" w:rsidRPr="00452F2D" w:rsidRDefault="009F523B" w:rsidP="00354865">
            <w:pPr>
              <w:rPr>
                <w:b/>
                <w:sz w:val="18"/>
                <w:szCs w:val="18"/>
                <w:lang w:val="el-GR"/>
              </w:rPr>
            </w:pPr>
            <w:r w:rsidRPr="0060657A">
              <w:rPr>
                <w:b/>
                <w:sz w:val="20"/>
                <w:lang w:val="el-GR"/>
              </w:rPr>
              <w:t xml:space="preserve">            </w:t>
            </w:r>
            <w:r w:rsidRPr="00452F2D">
              <w:rPr>
                <w:b/>
                <w:sz w:val="20"/>
                <w:lang w:val="el-GR"/>
              </w:rPr>
              <w:t>1443 ΛΕΥΚΩΣΙΑ</w:t>
            </w:r>
          </w:p>
        </w:tc>
      </w:tr>
    </w:tbl>
    <w:p w14:paraId="0CC2F35D" w14:textId="77777777" w:rsidR="009F523B" w:rsidRDefault="009F523B" w:rsidP="009F523B">
      <w:pPr>
        <w:jc w:val="left"/>
        <w:rPr>
          <w:b/>
          <w:bCs/>
          <w:sz w:val="20"/>
          <w:lang w:val="el-GR"/>
        </w:rPr>
      </w:pPr>
    </w:p>
    <w:p w14:paraId="2DFEE9BD" w14:textId="77777777" w:rsidR="009F523B" w:rsidRDefault="009F523B" w:rsidP="009F523B">
      <w:pPr>
        <w:jc w:val="left"/>
        <w:rPr>
          <w:rFonts w:ascii="Book Antiqua" w:hAnsi="Book Antiqua"/>
          <w:b/>
          <w:bCs/>
          <w:szCs w:val="22"/>
          <w:lang w:val="el-GR"/>
        </w:rPr>
      </w:pPr>
    </w:p>
    <w:p w14:paraId="2759BEEB" w14:textId="77777777" w:rsidR="00AF0C8A" w:rsidRPr="001A7AE5" w:rsidRDefault="009F523B" w:rsidP="007F138C">
      <w:pPr>
        <w:rPr>
          <w:rFonts w:ascii="Book Antiqua" w:hAnsi="Book Antiqua"/>
          <w:b/>
          <w:bCs/>
          <w:szCs w:val="22"/>
          <w:lang w:val="el-GR"/>
        </w:rPr>
      </w:pPr>
      <w:proofErr w:type="spellStart"/>
      <w:r w:rsidRPr="008A1578">
        <w:rPr>
          <w:rFonts w:ascii="Book Antiqua" w:hAnsi="Book Antiqua"/>
          <w:b/>
          <w:bCs/>
          <w:szCs w:val="22"/>
          <w:lang w:val="el-GR"/>
        </w:rPr>
        <w:t>Αρ</w:t>
      </w:r>
      <w:r w:rsidRPr="001A7AE5">
        <w:rPr>
          <w:rFonts w:ascii="Book Antiqua" w:hAnsi="Book Antiqua"/>
          <w:b/>
          <w:bCs/>
          <w:szCs w:val="22"/>
          <w:lang w:val="el-GR"/>
        </w:rPr>
        <w:t>.</w:t>
      </w:r>
      <w:r w:rsidRPr="008A1578">
        <w:rPr>
          <w:rFonts w:ascii="Book Antiqua" w:hAnsi="Book Antiqua"/>
          <w:b/>
          <w:bCs/>
          <w:szCs w:val="22"/>
          <w:lang w:val="el-GR"/>
        </w:rPr>
        <w:t>Φακ</w:t>
      </w:r>
      <w:proofErr w:type="spellEnd"/>
      <w:r w:rsidRPr="001A7AE5">
        <w:rPr>
          <w:rFonts w:ascii="Book Antiqua" w:hAnsi="Book Antiqua"/>
          <w:b/>
          <w:bCs/>
          <w:szCs w:val="22"/>
          <w:lang w:val="el-GR"/>
        </w:rPr>
        <w:t>. 04.02.032.</w:t>
      </w:r>
      <w:r w:rsidR="007F138C" w:rsidRPr="001A7AE5">
        <w:rPr>
          <w:rFonts w:ascii="Book Antiqua" w:hAnsi="Book Antiqua"/>
          <w:b/>
          <w:bCs/>
          <w:szCs w:val="22"/>
          <w:lang w:val="el-GR"/>
        </w:rPr>
        <w:t>0</w:t>
      </w:r>
      <w:r w:rsidR="005378E7" w:rsidRPr="001A7AE5">
        <w:rPr>
          <w:rFonts w:ascii="Book Antiqua" w:hAnsi="Book Antiqua"/>
          <w:b/>
          <w:bCs/>
          <w:szCs w:val="22"/>
          <w:lang w:val="el-GR"/>
        </w:rPr>
        <w:t>0</w:t>
      </w:r>
      <w:r w:rsidR="007F138C" w:rsidRPr="001A7AE5">
        <w:rPr>
          <w:rFonts w:ascii="Book Antiqua" w:hAnsi="Book Antiqua"/>
          <w:b/>
          <w:bCs/>
          <w:szCs w:val="22"/>
          <w:lang w:val="el-GR"/>
        </w:rPr>
        <w:t>2</w:t>
      </w:r>
    </w:p>
    <w:p w14:paraId="38FE0D3F" w14:textId="77777777" w:rsidR="00C0414C" w:rsidRPr="001A7AE5" w:rsidRDefault="00C0414C" w:rsidP="007F138C">
      <w:pPr>
        <w:rPr>
          <w:rFonts w:ascii="Book Antiqua" w:hAnsi="Book Antiqua"/>
          <w:b/>
          <w:bCs/>
          <w:szCs w:val="22"/>
          <w:lang w:val="el-GR"/>
        </w:rPr>
      </w:pPr>
    </w:p>
    <w:p w14:paraId="054EF57E" w14:textId="77777777" w:rsidR="006C2F86" w:rsidRPr="001A7AE5" w:rsidRDefault="006C2F86" w:rsidP="006C2F86">
      <w:pPr>
        <w:rPr>
          <w:u w:val="single"/>
          <w:lang w:val="el-GR"/>
        </w:rPr>
      </w:pPr>
    </w:p>
    <w:p w14:paraId="412CA0D0" w14:textId="77777777" w:rsidR="00C0414C" w:rsidRPr="00B77006" w:rsidRDefault="00C0414C" w:rsidP="007F138C">
      <w:pPr>
        <w:rPr>
          <w:rFonts w:ascii="Book Antiqua" w:hAnsi="Book Antiqua"/>
          <w:b/>
          <w:bCs/>
          <w:szCs w:val="22"/>
          <w:lang w:val="el-GR"/>
        </w:rPr>
      </w:pPr>
    </w:p>
    <w:p w14:paraId="682234AF" w14:textId="77777777" w:rsidR="009F523B" w:rsidRPr="00AF0C8A" w:rsidRDefault="009F523B" w:rsidP="009F523B">
      <w:pPr>
        <w:tabs>
          <w:tab w:val="left" w:pos="1150"/>
        </w:tabs>
        <w:jc w:val="left"/>
        <w:rPr>
          <w:sz w:val="20"/>
          <w:lang w:val="fr-FR"/>
        </w:rPr>
      </w:pPr>
      <w:r w:rsidRPr="00AF0C8A">
        <w:rPr>
          <w:b/>
          <w:bCs/>
          <w:sz w:val="20"/>
          <w:lang w:val="fr-FR"/>
        </w:rPr>
        <w:t xml:space="preserve">  </w:t>
      </w:r>
      <w:r w:rsidRPr="00AF0C8A">
        <w:rPr>
          <w:b/>
          <w:bCs/>
          <w:sz w:val="20"/>
          <w:lang w:val="fr-FR"/>
        </w:rPr>
        <w:tab/>
      </w:r>
    </w:p>
    <w:p w14:paraId="034C17B6" w14:textId="77777777" w:rsidR="009F523B" w:rsidRPr="001A7AE5" w:rsidRDefault="00010125" w:rsidP="00B2768C">
      <w:pPr>
        <w:spacing w:line="480" w:lineRule="auto"/>
        <w:ind w:right="-180"/>
        <w:jc w:val="center"/>
        <w:rPr>
          <w:rFonts w:cs="Arial"/>
          <w:b/>
          <w:szCs w:val="22"/>
          <w:u w:val="single"/>
          <w:lang w:val="el-GR"/>
        </w:rPr>
      </w:pPr>
      <w:r>
        <w:rPr>
          <w:rFonts w:cs="Arial"/>
          <w:b/>
          <w:szCs w:val="22"/>
          <w:u w:val="single"/>
          <w:lang w:val="el-GR"/>
        </w:rPr>
        <w:t>Π</w:t>
      </w:r>
      <w:r w:rsidR="001B66BB">
        <w:rPr>
          <w:rFonts w:cs="Arial"/>
          <w:b/>
          <w:szCs w:val="22"/>
          <w:u w:val="single"/>
          <w:lang w:val="el-GR"/>
        </w:rPr>
        <w:t>ροκήρυξη</w:t>
      </w:r>
      <w:r w:rsidR="006C2F86" w:rsidRPr="001A7AE5">
        <w:rPr>
          <w:rFonts w:cs="Arial"/>
          <w:b/>
          <w:szCs w:val="22"/>
          <w:u w:val="single"/>
          <w:lang w:val="el-GR"/>
        </w:rPr>
        <w:t xml:space="preserve"> </w:t>
      </w:r>
      <w:r w:rsidR="00C3473A">
        <w:rPr>
          <w:rFonts w:cs="Arial"/>
          <w:b/>
          <w:szCs w:val="22"/>
          <w:u w:val="single"/>
          <w:lang w:val="el-GR"/>
        </w:rPr>
        <w:t>διαδικασίας πλήρωσης</w:t>
      </w:r>
      <w:r w:rsidRPr="001A7AE5">
        <w:rPr>
          <w:rFonts w:cs="Arial"/>
          <w:b/>
          <w:szCs w:val="22"/>
          <w:u w:val="single"/>
          <w:lang w:val="el-GR"/>
        </w:rPr>
        <w:t xml:space="preserve"> </w:t>
      </w:r>
      <w:r w:rsidR="00B2768C">
        <w:rPr>
          <w:rFonts w:cs="Arial"/>
          <w:b/>
          <w:szCs w:val="22"/>
          <w:u w:val="single"/>
          <w:lang w:val="el-GR"/>
        </w:rPr>
        <w:t>κεν</w:t>
      </w:r>
      <w:r w:rsidR="00C73EF8">
        <w:rPr>
          <w:rFonts w:cs="Arial"/>
          <w:b/>
          <w:szCs w:val="22"/>
          <w:u w:val="single"/>
          <w:lang w:val="el-GR"/>
        </w:rPr>
        <w:t>ής</w:t>
      </w:r>
      <w:r w:rsidR="00AF0C8A" w:rsidRPr="001A7AE5">
        <w:rPr>
          <w:rFonts w:cs="Arial"/>
          <w:b/>
          <w:szCs w:val="22"/>
          <w:u w:val="single"/>
          <w:lang w:val="el-GR"/>
        </w:rPr>
        <w:t xml:space="preserve"> </w:t>
      </w:r>
      <w:r w:rsidR="00C73EF8">
        <w:rPr>
          <w:rFonts w:cs="Arial"/>
          <w:b/>
          <w:szCs w:val="22"/>
          <w:u w:val="single"/>
          <w:lang w:val="el-GR"/>
        </w:rPr>
        <w:t>θέσης</w:t>
      </w:r>
      <w:r w:rsidR="009F523B" w:rsidRPr="001A7AE5">
        <w:rPr>
          <w:rFonts w:cs="Arial"/>
          <w:b/>
          <w:szCs w:val="22"/>
          <w:u w:val="single"/>
          <w:lang w:val="el-GR"/>
        </w:rPr>
        <w:t xml:space="preserve"> </w:t>
      </w:r>
    </w:p>
    <w:p w14:paraId="19365771" w14:textId="77777777" w:rsidR="009C0953" w:rsidRPr="001A7AE5" w:rsidRDefault="004A1F39" w:rsidP="00277556">
      <w:pPr>
        <w:jc w:val="center"/>
        <w:rPr>
          <w:b/>
          <w:bCs/>
          <w:u w:val="single"/>
          <w:lang w:val="el-GR"/>
        </w:rPr>
      </w:pPr>
      <w:r w:rsidRPr="001A7AE5">
        <w:rPr>
          <w:b/>
          <w:bCs/>
          <w:u w:val="single"/>
          <w:lang w:val="el-GR"/>
        </w:rPr>
        <w:t xml:space="preserve"> </w:t>
      </w:r>
      <w:r w:rsidR="00277556">
        <w:rPr>
          <w:b/>
          <w:bCs/>
          <w:u w:val="single"/>
        </w:rPr>
        <w:t>European</w:t>
      </w:r>
      <w:r w:rsidR="00277556" w:rsidRPr="001A7AE5">
        <w:rPr>
          <w:b/>
          <w:bCs/>
          <w:u w:val="single"/>
          <w:lang w:val="el-GR"/>
        </w:rPr>
        <w:t xml:space="preserve"> </w:t>
      </w:r>
      <w:r w:rsidR="00277556">
        <w:rPr>
          <w:b/>
          <w:bCs/>
          <w:u w:val="single"/>
        </w:rPr>
        <w:t>Chemicals</w:t>
      </w:r>
      <w:r w:rsidR="00277556" w:rsidRPr="001A7AE5">
        <w:rPr>
          <w:b/>
          <w:bCs/>
          <w:u w:val="single"/>
          <w:lang w:val="el-GR"/>
        </w:rPr>
        <w:t xml:space="preserve"> </w:t>
      </w:r>
      <w:r w:rsidR="00277556">
        <w:rPr>
          <w:b/>
          <w:bCs/>
          <w:u w:val="single"/>
        </w:rPr>
        <w:t>Agency</w:t>
      </w:r>
      <w:r w:rsidR="00277556" w:rsidRPr="001A7AE5">
        <w:rPr>
          <w:b/>
          <w:bCs/>
          <w:u w:val="single"/>
          <w:lang w:val="el-GR"/>
        </w:rPr>
        <w:t xml:space="preserve"> (</w:t>
      </w:r>
      <w:r w:rsidR="00277556">
        <w:rPr>
          <w:b/>
          <w:bCs/>
          <w:u w:val="single"/>
        </w:rPr>
        <w:t>ECHA</w:t>
      </w:r>
      <w:r w:rsidR="00277556" w:rsidRPr="001A7AE5">
        <w:rPr>
          <w:b/>
          <w:bCs/>
          <w:u w:val="single"/>
          <w:lang w:val="el-GR"/>
        </w:rPr>
        <w:t>)</w:t>
      </w:r>
    </w:p>
    <w:p w14:paraId="54C557FA" w14:textId="77777777" w:rsidR="00277556" w:rsidRPr="001A7AE5" w:rsidRDefault="00277556" w:rsidP="00277556">
      <w:pPr>
        <w:jc w:val="center"/>
        <w:rPr>
          <w:rFonts w:cs="Arial"/>
          <w:b/>
          <w:u w:val="single"/>
          <w:lang w:val="el-GR"/>
        </w:rPr>
      </w:pPr>
    </w:p>
    <w:p w14:paraId="31CCFF11" w14:textId="77777777" w:rsidR="00277556" w:rsidRPr="001A7AE5" w:rsidRDefault="00277556" w:rsidP="00277556">
      <w:pPr>
        <w:jc w:val="center"/>
        <w:rPr>
          <w:rFonts w:cs="Arial"/>
          <w:b/>
          <w:u w:val="single"/>
          <w:lang w:val="el-GR"/>
        </w:rPr>
      </w:pPr>
    </w:p>
    <w:p w14:paraId="0F0576A3" w14:textId="76171ED1" w:rsidR="00C67B7F" w:rsidRDefault="006C2F86" w:rsidP="00C67B7F">
      <w:pPr>
        <w:spacing w:line="360" w:lineRule="auto"/>
        <w:rPr>
          <w:rFonts w:cs="Arial"/>
          <w:szCs w:val="22"/>
          <w:lang w:val="el-GR"/>
        </w:rPr>
      </w:pPr>
      <w:r>
        <w:rPr>
          <w:rFonts w:cs="Arial"/>
          <w:szCs w:val="22"/>
          <w:lang w:val="el-GR"/>
        </w:rPr>
        <w:t>Σας</w:t>
      </w:r>
      <w:r w:rsidRPr="008D55E7">
        <w:rPr>
          <w:rFonts w:cs="Arial"/>
          <w:szCs w:val="22"/>
          <w:lang w:val="el-GR"/>
        </w:rPr>
        <w:t xml:space="preserve"> </w:t>
      </w:r>
      <w:r>
        <w:rPr>
          <w:rFonts w:cs="Arial"/>
          <w:szCs w:val="22"/>
          <w:lang w:val="el-GR"/>
        </w:rPr>
        <w:t>ενημερώνουμε</w:t>
      </w:r>
      <w:r w:rsidRPr="008D55E7">
        <w:rPr>
          <w:rFonts w:cs="Arial"/>
          <w:szCs w:val="22"/>
          <w:lang w:val="el-GR"/>
        </w:rPr>
        <w:t xml:space="preserve"> </w:t>
      </w:r>
      <w:r>
        <w:rPr>
          <w:rFonts w:cs="Arial"/>
          <w:szCs w:val="22"/>
          <w:lang w:val="el-GR"/>
        </w:rPr>
        <w:t>ότι</w:t>
      </w:r>
      <w:r w:rsidRPr="008D55E7">
        <w:rPr>
          <w:rFonts w:cs="Arial"/>
          <w:szCs w:val="22"/>
          <w:lang w:val="el-GR"/>
        </w:rPr>
        <w:t xml:space="preserve">, </w:t>
      </w:r>
      <w:r>
        <w:rPr>
          <w:rFonts w:cs="Arial"/>
          <w:szCs w:val="22"/>
          <w:lang w:val="el-GR"/>
        </w:rPr>
        <w:t>όπως</w:t>
      </w:r>
      <w:r w:rsidRPr="008D55E7">
        <w:rPr>
          <w:rFonts w:cs="Arial"/>
          <w:szCs w:val="22"/>
          <w:lang w:val="el-GR"/>
        </w:rPr>
        <w:t xml:space="preserve"> </w:t>
      </w:r>
      <w:r>
        <w:rPr>
          <w:rFonts w:cs="Arial"/>
          <w:szCs w:val="22"/>
          <w:lang w:val="el-GR"/>
        </w:rPr>
        <w:t>μας</w:t>
      </w:r>
      <w:r w:rsidRPr="008D55E7">
        <w:rPr>
          <w:rFonts w:cs="Arial"/>
          <w:szCs w:val="22"/>
          <w:lang w:val="el-GR"/>
        </w:rPr>
        <w:t xml:space="preserve"> </w:t>
      </w:r>
      <w:r>
        <w:rPr>
          <w:rFonts w:cs="Arial"/>
          <w:szCs w:val="22"/>
          <w:lang w:val="el-GR"/>
        </w:rPr>
        <w:t>γνωστοποιήθηκε</w:t>
      </w:r>
      <w:r w:rsidRPr="008D55E7">
        <w:rPr>
          <w:rFonts w:cs="Arial"/>
          <w:szCs w:val="22"/>
          <w:lang w:val="el-GR"/>
        </w:rPr>
        <w:t xml:space="preserve"> </w:t>
      </w:r>
      <w:r>
        <w:rPr>
          <w:rFonts w:cs="Arial"/>
          <w:szCs w:val="22"/>
          <w:lang w:val="el-GR"/>
        </w:rPr>
        <w:t>μ</w:t>
      </w:r>
      <w:r w:rsidR="00C3473A">
        <w:rPr>
          <w:rFonts w:cs="Arial"/>
          <w:szCs w:val="22"/>
          <w:lang w:val="el-GR"/>
        </w:rPr>
        <w:t xml:space="preserve">έσω της </w:t>
      </w:r>
      <w:r>
        <w:rPr>
          <w:rFonts w:cs="Arial"/>
          <w:szCs w:val="22"/>
          <w:lang w:val="el-GR"/>
        </w:rPr>
        <w:t>Μόνιμης</w:t>
      </w:r>
      <w:r w:rsidRPr="008D55E7">
        <w:rPr>
          <w:rFonts w:cs="Arial"/>
          <w:szCs w:val="22"/>
          <w:lang w:val="el-GR"/>
        </w:rPr>
        <w:t xml:space="preserve"> </w:t>
      </w:r>
      <w:r>
        <w:rPr>
          <w:rFonts w:cs="Arial"/>
          <w:szCs w:val="22"/>
          <w:lang w:val="el-GR"/>
        </w:rPr>
        <w:t>Αντιπροσωπείας</w:t>
      </w:r>
      <w:r w:rsidRPr="008D55E7">
        <w:rPr>
          <w:rFonts w:cs="Arial"/>
          <w:szCs w:val="22"/>
          <w:lang w:val="el-GR"/>
        </w:rPr>
        <w:t xml:space="preserve"> </w:t>
      </w:r>
      <w:r w:rsidR="00C3473A">
        <w:rPr>
          <w:rFonts w:cs="Arial"/>
          <w:szCs w:val="22"/>
          <w:lang w:val="el-GR"/>
        </w:rPr>
        <w:t xml:space="preserve"> της Κύπρου </w:t>
      </w:r>
      <w:r>
        <w:rPr>
          <w:rFonts w:cs="Arial"/>
          <w:szCs w:val="22"/>
          <w:lang w:val="el-GR"/>
        </w:rPr>
        <w:t>στην</w:t>
      </w:r>
      <w:r w:rsidRPr="008D55E7">
        <w:rPr>
          <w:rFonts w:cs="Arial"/>
          <w:szCs w:val="22"/>
          <w:lang w:val="el-GR"/>
        </w:rPr>
        <w:t xml:space="preserve"> </w:t>
      </w:r>
      <w:r>
        <w:rPr>
          <w:rFonts w:cs="Arial"/>
          <w:szCs w:val="22"/>
          <w:lang w:val="el-GR"/>
        </w:rPr>
        <w:t>Ευρωπαϊκή</w:t>
      </w:r>
      <w:r w:rsidRPr="008D55E7">
        <w:rPr>
          <w:rFonts w:cs="Arial"/>
          <w:szCs w:val="22"/>
          <w:lang w:val="el-GR"/>
        </w:rPr>
        <w:t xml:space="preserve"> </w:t>
      </w:r>
      <w:r>
        <w:rPr>
          <w:rFonts w:cs="Arial"/>
          <w:szCs w:val="22"/>
          <w:lang w:val="el-GR"/>
        </w:rPr>
        <w:t>Ένωση</w:t>
      </w:r>
      <w:r w:rsidRPr="008D55E7">
        <w:rPr>
          <w:rFonts w:cs="Arial"/>
          <w:szCs w:val="22"/>
          <w:lang w:val="el-GR"/>
        </w:rPr>
        <w:t xml:space="preserve"> (</w:t>
      </w:r>
      <w:r>
        <w:rPr>
          <w:rFonts w:cs="Arial"/>
          <w:szCs w:val="22"/>
          <w:lang w:val="el-GR"/>
        </w:rPr>
        <w:t>ΜΑΕΕ</w:t>
      </w:r>
      <w:r w:rsidRPr="008D55E7">
        <w:rPr>
          <w:rFonts w:cs="Arial"/>
          <w:szCs w:val="22"/>
          <w:lang w:val="el-GR"/>
        </w:rPr>
        <w:t xml:space="preserve">), </w:t>
      </w:r>
      <w:r>
        <w:rPr>
          <w:rFonts w:cs="Arial"/>
          <w:szCs w:val="22"/>
          <w:lang w:val="el-GR"/>
        </w:rPr>
        <w:t>τ</w:t>
      </w:r>
      <w:r w:rsidR="00277556" w:rsidRPr="001B66BB">
        <w:rPr>
          <w:rFonts w:cs="Arial"/>
          <w:szCs w:val="22"/>
          <w:lang w:val="el-GR"/>
        </w:rPr>
        <w:t>ο</w:t>
      </w:r>
      <w:r w:rsidR="00277556" w:rsidRPr="00277556">
        <w:rPr>
          <w:rFonts w:cs="Arial"/>
          <w:szCs w:val="22"/>
          <w:lang w:val="el-GR"/>
        </w:rPr>
        <w:t xml:space="preserve"> </w:t>
      </w:r>
      <w:r w:rsidR="00277556" w:rsidRPr="001B66BB">
        <w:rPr>
          <w:rFonts w:cs="Arial"/>
          <w:szCs w:val="22"/>
          <w:lang w:val="el-GR"/>
        </w:rPr>
        <w:t>ίδρυμα</w:t>
      </w:r>
      <w:r w:rsidR="00277556" w:rsidRPr="00277556">
        <w:rPr>
          <w:rFonts w:cs="Arial"/>
          <w:szCs w:val="22"/>
          <w:lang w:val="el-GR"/>
        </w:rPr>
        <w:t xml:space="preserve"> </w:t>
      </w:r>
      <w:r w:rsidR="00277556" w:rsidRPr="00277556">
        <w:rPr>
          <w:bCs/>
        </w:rPr>
        <w:t>European</w:t>
      </w:r>
      <w:r w:rsidR="00277556" w:rsidRPr="00277556">
        <w:rPr>
          <w:bCs/>
          <w:lang w:val="el-GR"/>
        </w:rPr>
        <w:t xml:space="preserve"> </w:t>
      </w:r>
      <w:r w:rsidR="00277556" w:rsidRPr="00277556">
        <w:rPr>
          <w:bCs/>
        </w:rPr>
        <w:t>Chemicals</w:t>
      </w:r>
      <w:r w:rsidR="00277556" w:rsidRPr="00277556">
        <w:rPr>
          <w:bCs/>
          <w:lang w:val="el-GR"/>
        </w:rPr>
        <w:t xml:space="preserve"> </w:t>
      </w:r>
      <w:r w:rsidR="00277556" w:rsidRPr="00277556">
        <w:rPr>
          <w:bCs/>
        </w:rPr>
        <w:t>Agency</w:t>
      </w:r>
      <w:r w:rsidR="00277556" w:rsidRPr="00277556">
        <w:rPr>
          <w:bCs/>
          <w:lang w:val="el-GR"/>
        </w:rPr>
        <w:t xml:space="preserve"> (</w:t>
      </w:r>
      <w:r w:rsidR="00277556" w:rsidRPr="00277556">
        <w:rPr>
          <w:bCs/>
        </w:rPr>
        <w:t>ECHA</w:t>
      </w:r>
      <w:r w:rsidR="00EB3721">
        <w:rPr>
          <w:bCs/>
          <w:lang w:val="el-GR"/>
        </w:rPr>
        <w:t>)</w:t>
      </w:r>
      <w:r w:rsidR="00EB3721" w:rsidRPr="00EB3721">
        <w:rPr>
          <w:bCs/>
          <w:lang w:val="el-GR"/>
        </w:rPr>
        <w:t xml:space="preserve">, </w:t>
      </w:r>
      <w:r w:rsidR="00DB324F">
        <w:rPr>
          <w:bCs/>
          <w:lang w:val="el-GR"/>
        </w:rPr>
        <w:t xml:space="preserve">που εδρεύει στο Ελσίνκι, </w:t>
      </w:r>
      <w:r w:rsidR="00DB324F" w:rsidRPr="001B66BB">
        <w:rPr>
          <w:rFonts w:cs="Arial"/>
          <w:szCs w:val="22"/>
          <w:lang w:val="el-GR"/>
        </w:rPr>
        <w:t xml:space="preserve">προκηρύσσει </w:t>
      </w:r>
      <w:r w:rsidR="00DB324F">
        <w:rPr>
          <w:rFonts w:cs="Arial"/>
          <w:szCs w:val="22"/>
          <w:lang w:val="el-GR"/>
        </w:rPr>
        <w:t xml:space="preserve"> διαδικασία για </w:t>
      </w:r>
      <w:r w:rsidR="00DB324F" w:rsidRPr="001B66BB">
        <w:rPr>
          <w:rFonts w:cs="Arial"/>
          <w:szCs w:val="22"/>
          <w:lang w:val="el-GR"/>
        </w:rPr>
        <w:t xml:space="preserve">πλήρωση </w:t>
      </w:r>
      <w:r w:rsidR="00DB324F">
        <w:rPr>
          <w:rFonts w:cs="Arial"/>
          <w:szCs w:val="22"/>
          <w:lang w:val="el-GR"/>
        </w:rPr>
        <w:t xml:space="preserve">της </w:t>
      </w:r>
      <w:r w:rsidR="00DB324F" w:rsidRPr="001B66BB">
        <w:rPr>
          <w:rFonts w:cs="Arial"/>
          <w:szCs w:val="22"/>
          <w:lang w:val="el-GR"/>
        </w:rPr>
        <w:t xml:space="preserve">πιο κάτω </w:t>
      </w:r>
      <w:r w:rsidR="00DB324F">
        <w:rPr>
          <w:rFonts w:cs="Arial"/>
          <w:szCs w:val="22"/>
          <w:lang w:val="el-GR"/>
        </w:rPr>
        <w:t xml:space="preserve"> κενής θέσης</w:t>
      </w:r>
      <w:r w:rsidR="00DB324F" w:rsidRPr="00AF0C8A">
        <w:rPr>
          <w:rFonts w:cs="Arial"/>
          <w:szCs w:val="22"/>
          <w:lang w:val="el-GR"/>
        </w:rPr>
        <w:t>:</w:t>
      </w:r>
    </w:p>
    <w:p w14:paraId="700633A1" w14:textId="77777777" w:rsidR="007333CF" w:rsidRDefault="007333CF" w:rsidP="00C67B7F">
      <w:pPr>
        <w:spacing w:line="360" w:lineRule="auto"/>
        <w:rPr>
          <w:rFonts w:cs="Arial"/>
          <w:szCs w:val="22"/>
          <w:lang w:val="el-GR"/>
        </w:rPr>
      </w:pPr>
    </w:p>
    <w:p w14:paraId="267DA898" w14:textId="77777777" w:rsidR="007333CF" w:rsidRDefault="007333CF" w:rsidP="007333CF">
      <w:pPr>
        <w:rPr>
          <w:rFonts w:ascii="Calibri" w:hAnsi="Calibri"/>
          <w:sz w:val="20"/>
          <w:lang w:val="en-US" w:eastAsia="el-GR"/>
        </w:rPr>
      </w:pPr>
      <w:r>
        <w:rPr>
          <w:rFonts w:ascii="Verdana" w:hAnsi="Verdana"/>
          <w:b/>
          <w:bCs/>
        </w:rPr>
        <w:t>Economist</w:t>
      </w:r>
      <w:r>
        <w:rPr>
          <w:rFonts w:ascii="Verdana" w:hAnsi="Verdana"/>
          <w:b/>
          <w:bCs/>
          <w:color w:val="000000"/>
        </w:rPr>
        <w:t xml:space="preserve">, AD </w:t>
      </w:r>
      <w:r>
        <w:rPr>
          <w:rFonts w:ascii="Verdana" w:hAnsi="Verdana"/>
          <w:b/>
          <w:bCs/>
        </w:rPr>
        <w:t>6</w:t>
      </w:r>
      <w:r w:rsidRPr="007333CF">
        <w:rPr>
          <w:rFonts w:ascii="Verdana" w:hAnsi="Verdana"/>
          <w:b/>
          <w:bCs/>
          <w:lang w:val="en-US"/>
        </w:rPr>
        <w:t xml:space="preserve">_ </w:t>
      </w:r>
      <w:r>
        <w:rPr>
          <w:rFonts w:ascii="Verdana" w:hAnsi="Verdana"/>
          <w:b/>
          <w:bCs/>
          <w:color w:val="000000"/>
        </w:rPr>
        <w:t>Temporary Agent (M/F)</w:t>
      </w:r>
    </w:p>
    <w:p w14:paraId="73F0E7DE" w14:textId="3DB9A0BE" w:rsidR="007333CF" w:rsidRPr="007333CF" w:rsidRDefault="007333CF" w:rsidP="007333CF">
      <w:pPr>
        <w:rPr>
          <w:lang w:val="en-US"/>
        </w:rPr>
      </w:pPr>
    </w:p>
    <w:p w14:paraId="7BFC1F97" w14:textId="34277A63" w:rsidR="007333CF" w:rsidRPr="007333CF" w:rsidRDefault="007333CF" w:rsidP="007333CF">
      <w:pPr>
        <w:rPr>
          <w:lang w:val="el-GR"/>
        </w:rPr>
      </w:pPr>
      <w:r>
        <w:rPr>
          <w:rFonts w:ascii="Verdana" w:hAnsi="Verdana"/>
          <w:lang w:val="el-GR"/>
        </w:rPr>
        <w:t xml:space="preserve">   </w:t>
      </w:r>
      <w:r>
        <w:rPr>
          <w:rFonts w:ascii="Verdana" w:hAnsi="Verdana"/>
        </w:rPr>
        <w:t>Ref</w:t>
      </w:r>
      <w:r w:rsidRPr="007333CF">
        <w:rPr>
          <w:rFonts w:ascii="Verdana" w:hAnsi="Verdana"/>
          <w:lang w:val="el-GR"/>
        </w:rPr>
        <w:t xml:space="preserve">.: </w:t>
      </w:r>
      <w:r>
        <w:rPr>
          <w:rFonts w:ascii="Verdana" w:hAnsi="Verdana"/>
          <w:color w:val="000000"/>
        </w:rPr>
        <w:t>ECHA</w:t>
      </w:r>
      <w:r w:rsidRPr="007333CF">
        <w:rPr>
          <w:rFonts w:ascii="Verdana" w:hAnsi="Verdana"/>
          <w:color w:val="000000"/>
          <w:lang w:val="el-GR"/>
        </w:rPr>
        <w:t>/</w:t>
      </w:r>
      <w:r>
        <w:rPr>
          <w:rFonts w:ascii="Verdana" w:hAnsi="Verdana"/>
          <w:color w:val="000000"/>
        </w:rPr>
        <w:t>TA</w:t>
      </w:r>
      <w:r w:rsidRPr="007333CF">
        <w:rPr>
          <w:rFonts w:ascii="Verdana" w:hAnsi="Verdana"/>
          <w:color w:val="000000"/>
          <w:lang w:val="el-GR"/>
        </w:rPr>
        <w:t>/2021/00</w:t>
      </w:r>
      <w:r w:rsidRPr="007333CF">
        <w:rPr>
          <w:rFonts w:ascii="Verdana" w:hAnsi="Verdana"/>
          <w:lang w:val="el-GR"/>
        </w:rPr>
        <w:t>8</w:t>
      </w:r>
    </w:p>
    <w:p w14:paraId="6B03A211" w14:textId="77777777" w:rsidR="007333CF" w:rsidRPr="007333CF" w:rsidRDefault="007333CF" w:rsidP="007333CF">
      <w:pPr>
        <w:rPr>
          <w:lang w:val="el-GR"/>
        </w:rPr>
      </w:pPr>
      <w:r>
        <w:rPr>
          <w:rFonts w:ascii="Verdana" w:hAnsi="Verdana"/>
        </w:rPr>
        <w:t> </w:t>
      </w:r>
    </w:p>
    <w:p w14:paraId="1C53846E" w14:textId="3EC4A3A8" w:rsidR="00F66CD6" w:rsidRPr="00F0054E" w:rsidRDefault="00F66CD6" w:rsidP="00F66CD6">
      <w:pPr>
        <w:rPr>
          <w:rFonts w:ascii="Calibri" w:hAnsi="Calibri"/>
          <w:color w:val="000000"/>
          <w:sz w:val="20"/>
          <w:lang w:val="el-GR" w:eastAsia="el-GR"/>
        </w:rPr>
      </w:pPr>
      <w:r>
        <w:rPr>
          <w:rFonts w:ascii="Verdana" w:hAnsi="Verdana"/>
          <w:b/>
          <w:bCs/>
          <w:color w:val="000000"/>
        </w:rPr>
        <w:t>                                                               </w:t>
      </w:r>
      <w:r w:rsidRPr="00F0054E">
        <w:rPr>
          <w:rFonts w:ascii="Verdana" w:hAnsi="Verdana"/>
          <w:b/>
          <w:bCs/>
          <w:color w:val="000000"/>
          <w:lang w:val="el-GR"/>
        </w:rPr>
        <w:t xml:space="preserve"> </w:t>
      </w:r>
    </w:p>
    <w:p w14:paraId="2959B9E2" w14:textId="3B02D0F5" w:rsidR="00E84948" w:rsidRPr="00E04BAC" w:rsidRDefault="00E84948" w:rsidP="00E84948">
      <w:pPr>
        <w:spacing w:before="100" w:beforeAutospacing="1" w:after="100" w:afterAutospacing="1"/>
        <w:rPr>
          <w:rFonts w:cs="Arial"/>
          <w:b/>
          <w:szCs w:val="22"/>
          <w:lang w:val="el-GR"/>
        </w:rPr>
      </w:pPr>
      <w:r>
        <w:rPr>
          <w:rFonts w:cs="Arial"/>
          <w:sz w:val="20"/>
        </w:rPr>
        <w:t> </w:t>
      </w:r>
      <w:r w:rsidRPr="00F0054E">
        <w:rPr>
          <w:rFonts w:cs="Arial"/>
          <w:sz w:val="20"/>
          <w:lang w:val="el-GR"/>
        </w:rPr>
        <w:t xml:space="preserve"> </w:t>
      </w:r>
      <w:r w:rsidRPr="00F0054E">
        <w:rPr>
          <w:rFonts w:cs="Arial"/>
          <w:b/>
          <w:szCs w:val="22"/>
          <w:lang w:val="el-GR"/>
        </w:rPr>
        <w:t xml:space="preserve">      </w:t>
      </w:r>
      <w:r w:rsidRPr="00E04BAC">
        <w:rPr>
          <w:rFonts w:cs="Arial"/>
          <w:b/>
          <w:szCs w:val="22"/>
          <w:lang w:val="el-GR"/>
        </w:rPr>
        <w:t>Ημερομηνία  λήξης υποβολής αιτήσεων:</w:t>
      </w:r>
      <w:r>
        <w:rPr>
          <w:rFonts w:cs="Arial"/>
          <w:b/>
          <w:szCs w:val="22"/>
          <w:lang w:val="el-GR"/>
        </w:rPr>
        <w:t xml:space="preserve"> </w:t>
      </w:r>
      <w:r w:rsidR="007333CF">
        <w:rPr>
          <w:rFonts w:cs="Arial"/>
          <w:b/>
          <w:szCs w:val="22"/>
          <w:lang w:val="el-GR"/>
        </w:rPr>
        <w:t>04</w:t>
      </w:r>
      <w:r>
        <w:rPr>
          <w:rFonts w:cs="Arial"/>
          <w:b/>
          <w:szCs w:val="22"/>
          <w:lang w:val="el-GR"/>
        </w:rPr>
        <w:t>/</w:t>
      </w:r>
      <w:r w:rsidR="007333CF">
        <w:rPr>
          <w:rFonts w:cs="Arial"/>
          <w:b/>
          <w:szCs w:val="22"/>
          <w:lang w:val="el-GR"/>
        </w:rPr>
        <w:t>10</w:t>
      </w:r>
      <w:r>
        <w:rPr>
          <w:rFonts w:cs="Arial"/>
          <w:b/>
          <w:szCs w:val="22"/>
          <w:lang w:val="el-GR"/>
        </w:rPr>
        <w:t>/</w:t>
      </w:r>
      <w:r w:rsidRPr="00E04BAC">
        <w:rPr>
          <w:rFonts w:cs="Arial"/>
          <w:b/>
          <w:szCs w:val="22"/>
          <w:lang w:val="el-GR"/>
        </w:rPr>
        <w:t>20</w:t>
      </w:r>
      <w:r>
        <w:rPr>
          <w:rFonts w:cs="Arial"/>
          <w:b/>
          <w:szCs w:val="22"/>
          <w:lang w:val="el-GR"/>
        </w:rPr>
        <w:t>2</w:t>
      </w:r>
      <w:r w:rsidR="00BC3D51">
        <w:rPr>
          <w:rFonts w:cs="Arial"/>
          <w:b/>
          <w:szCs w:val="22"/>
          <w:lang w:val="el-GR"/>
        </w:rPr>
        <w:t>1</w:t>
      </w:r>
    </w:p>
    <w:p w14:paraId="0620EC8F" w14:textId="20250756" w:rsidR="00DB324F" w:rsidRPr="0067001E" w:rsidRDefault="00DB324F" w:rsidP="00117D5D">
      <w:pPr>
        <w:rPr>
          <w:rFonts w:ascii="Verdana" w:hAnsi="Verdana"/>
          <w:sz w:val="20"/>
          <w:lang w:val="el-GR"/>
        </w:rPr>
      </w:pPr>
    </w:p>
    <w:p w14:paraId="3AE2E03C" w14:textId="483D52C7" w:rsidR="00010125" w:rsidRPr="000611E2" w:rsidRDefault="00643CFF" w:rsidP="00E84948">
      <w:pPr>
        <w:rPr>
          <w:lang w:val="el-GR"/>
        </w:rPr>
      </w:pPr>
      <w:r w:rsidRPr="000611E2">
        <w:rPr>
          <w:lang w:val="el-GR"/>
        </w:rPr>
        <w:t xml:space="preserve"> </w:t>
      </w:r>
    </w:p>
    <w:p w14:paraId="7816674F" w14:textId="4CF0DDD7" w:rsidR="009F523B" w:rsidRPr="00740FC0" w:rsidRDefault="00AF0C8A" w:rsidP="00740FC0">
      <w:pPr>
        <w:spacing w:line="360" w:lineRule="auto"/>
        <w:rPr>
          <w:rFonts w:cs="Arial"/>
          <w:szCs w:val="22"/>
          <w:lang w:val="el-GR"/>
        </w:rPr>
      </w:pPr>
      <w:r w:rsidRPr="00AF0C8A">
        <w:rPr>
          <w:lang w:val="el-GR"/>
        </w:rPr>
        <w:t>2</w:t>
      </w:r>
      <w:r w:rsidRPr="00AF0C8A">
        <w:rPr>
          <w:color w:val="000000"/>
          <w:lang w:val="el-GR"/>
        </w:rPr>
        <w:t xml:space="preserve">. </w:t>
      </w:r>
      <w:r w:rsidR="001A7AE5">
        <w:rPr>
          <w:color w:val="000000"/>
          <w:lang w:val="en-US"/>
        </w:rPr>
        <w:t>O</w:t>
      </w:r>
      <w:r w:rsidR="00B2768C" w:rsidRPr="00B2768C">
        <w:rPr>
          <w:lang w:val="el-GR"/>
        </w:rPr>
        <w:t>ι ενδιαφερό</w:t>
      </w:r>
      <w:r w:rsidR="00FF32D0">
        <w:rPr>
          <w:lang w:val="el-GR"/>
        </w:rPr>
        <w:t>μενοι μπορούν να</w:t>
      </w:r>
      <w:r w:rsidR="001A7AE5" w:rsidRPr="001A7AE5">
        <w:rPr>
          <w:lang w:val="el-GR"/>
        </w:rPr>
        <w:t xml:space="preserve"> </w:t>
      </w:r>
      <w:r w:rsidR="001A7AE5">
        <w:rPr>
          <w:lang w:val="el-GR"/>
        </w:rPr>
        <w:t>ανακτήσουν περισσότερες πληροφορίες από την ιστοσελίδα του ιδρύματος</w:t>
      </w:r>
      <w:r w:rsidR="00277556" w:rsidRPr="00277556">
        <w:rPr>
          <w:lang w:val="el-GR"/>
        </w:rPr>
        <w:t>:</w:t>
      </w:r>
      <w:r w:rsidR="00B2768C">
        <w:rPr>
          <w:color w:val="000000"/>
          <w:lang w:val="el-GR"/>
        </w:rPr>
        <w:t xml:space="preserve"> </w:t>
      </w:r>
      <w:hyperlink r:id="rId12" w:history="1">
        <w:r w:rsidR="00740FC0">
          <w:rPr>
            <w:rStyle w:val="Hyperlink"/>
            <w:rFonts w:ascii="Verdana" w:hAnsi="Verdana"/>
            <w:sz w:val="20"/>
          </w:rPr>
          <w:t>http</w:t>
        </w:r>
        <w:r w:rsidR="00740FC0" w:rsidRPr="00740FC0">
          <w:rPr>
            <w:rStyle w:val="Hyperlink"/>
            <w:rFonts w:ascii="Verdana" w:hAnsi="Verdana"/>
            <w:sz w:val="20"/>
            <w:lang w:val="el-GR"/>
          </w:rPr>
          <w:t>://</w:t>
        </w:r>
        <w:proofErr w:type="spellStart"/>
        <w:r w:rsidR="00740FC0">
          <w:rPr>
            <w:rStyle w:val="Hyperlink"/>
            <w:rFonts w:ascii="Verdana" w:hAnsi="Verdana"/>
            <w:sz w:val="20"/>
          </w:rPr>
          <w:t>echa</w:t>
        </w:r>
        <w:proofErr w:type="spellEnd"/>
        <w:r w:rsidR="00740FC0" w:rsidRPr="00740FC0">
          <w:rPr>
            <w:rStyle w:val="Hyperlink"/>
            <w:rFonts w:ascii="Verdana" w:hAnsi="Verdana"/>
            <w:sz w:val="20"/>
            <w:lang w:val="el-GR"/>
          </w:rPr>
          <w:t>.</w:t>
        </w:r>
        <w:proofErr w:type="spellStart"/>
        <w:r w:rsidR="00740FC0">
          <w:rPr>
            <w:rStyle w:val="Hyperlink"/>
            <w:rFonts w:ascii="Verdana" w:hAnsi="Verdana"/>
            <w:sz w:val="20"/>
          </w:rPr>
          <w:t>europa</w:t>
        </w:r>
        <w:proofErr w:type="spellEnd"/>
        <w:r w:rsidR="00740FC0" w:rsidRPr="00740FC0">
          <w:rPr>
            <w:rStyle w:val="Hyperlink"/>
            <w:rFonts w:ascii="Verdana" w:hAnsi="Verdana"/>
            <w:sz w:val="20"/>
            <w:lang w:val="el-GR"/>
          </w:rPr>
          <w:t>.</w:t>
        </w:r>
        <w:proofErr w:type="spellStart"/>
        <w:r w:rsidR="00740FC0">
          <w:rPr>
            <w:rStyle w:val="Hyperlink"/>
            <w:rFonts w:ascii="Verdana" w:hAnsi="Verdana"/>
            <w:sz w:val="20"/>
          </w:rPr>
          <w:t>eu</w:t>
        </w:r>
        <w:proofErr w:type="spellEnd"/>
        <w:r w:rsidR="00740FC0" w:rsidRPr="00740FC0">
          <w:rPr>
            <w:rStyle w:val="Hyperlink"/>
            <w:rFonts w:ascii="Verdana" w:hAnsi="Verdana"/>
            <w:sz w:val="20"/>
            <w:lang w:val="el-GR"/>
          </w:rPr>
          <w:t>/</w:t>
        </w:r>
        <w:r w:rsidR="00740FC0">
          <w:rPr>
            <w:rStyle w:val="Hyperlink"/>
            <w:rFonts w:ascii="Verdana" w:hAnsi="Verdana"/>
            <w:sz w:val="20"/>
          </w:rPr>
          <w:t>web</w:t>
        </w:r>
        <w:r w:rsidR="00740FC0" w:rsidRPr="00740FC0">
          <w:rPr>
            <w:rStyle w:val="Hyperlink"/>
            <w:rFonts w:ascii="Verdana" w:hAnsi="Verdana"/>
            <w:sz w:val="20"/>
            <w:lang w:val="el-GR"/>
          </w:rPr>
          <w:t>/</w:t>
        </w:r>
        <w:r w:rsidR="00740FC0">
          <w:rPr>
            <w:rStyle w:val="Hyperlink"/>
            <w:rFonts w:ascii="Verdana" w:hAnsi="Verdana"/>
            <w:sz w:val="20"/>
          </w:rPr>
          <w:t>guest</w:t>
        </w:r>
        <w:r w:rsidR="00740FC0" w:rsidRPr="00740FC0">
          <w:rPr>
            <w:rStyle w:val="Hyperlink"/>
            <w:rFonts w:ascii="Verdana" w:hAnsi="Verdana"/>
            <w:sz w:val="20"/>
            <w:lang w:val="el-GR"/>
          </w:rPr>
          <w:t>/</w:t>
        </w:r>
        <w:r w:rsidR="00740FC0">
          <w:rPr>
            <w:rStyle w:val="Hyperlink"/>
            <w:rFonts w:ascii="Verdana" w:hAnsi="Verdana"/>
            <w:sz w:val="20"/>
          </w:rPr>
          <w:t>about</w:t>
        </w:r>
        <w:r w:rsidR="00740FC0" w:rsidRPr="00740FC0">
          <w:rPr>
            <w:rStyle w:val="Hyperlink"/>
            <w:rFonts w:ascii="Verdana" w:hAnsi="Verdana"/>
            <w:sz w:val="20"/>
            <w:lang w:val="el-GR"/>
          </w:rPr>
          <w:t>-</w:t>
        </w:r>
        <w:r w:rsidR="00740FC0">
          <w:rPr>
            <w:rStyle w:val="Hyperlink"/>
            <w:rFonts w:ascii="Verdana" w:hAnsi="Verdana"/>
            <w:sz w:val="20"/>
          </w:rPr>
          <w:t>us</w:t>
        </w:r>
        <w:r w:rsidR="00740FC0" w:rsidRPr="00740FC0">
          <w:rPr>
            <w:rStyle w:val="Hyperlink"/>
            <w:rFonts w:ascii="Verdana" w:hAnsi="Verdana"/>
            <w:sz w:val="20"/>
            <w:lang w:val="el-GR"/>
          </w:rPr>
          <w:t>/</w:t>
        </w:r>
        <w:r w:rsidR="00740FC0">
          <w:rPr>
            <w:rStyle w:val="Hyperlink"/>
            <w:rFonts w:ascii="Verdana" w:hAnsi="Verdana"/>
            <w:sz w:val="20"/>
          </w:rPr>
          <w:t>jobs</w:t>
        </w:r>
        <w:r w:rsidR="00740FC0" w:rsidRPr="00740FC0">
          <w:rPr>
            <w:rStyle w:val="Hyperlink"/>
            <w:rFonts w:ascii="Verdana" w:hAnsi="Verdana"/>
            <w:sz w:val="20"/>
            <w:lang w:val="el-GR"/>
          </w:rPr>
          <w:t>/</w:t>
        </w:r>
        <w:r w:rsidR="00740FC0">
          <w:rPr>
            <w:rStyle w:val="Hyperlink"/>
            <w:rFonts w:ascii="Verdana" w:hAnsi="Verdana"/>
            <w:sz w:val="20"/>
          </w:rPr>
          <w:t>open</w:t>
        </w:r>
        <w:r w:rsidR="00740FC0" w:rsidRPr="00740FC0">
          <w:rPr>
            <w:rStyle w:val="Hyperlink"/>
            <w:rFonts w:ascii="Verdana" w:hAnsi="Verdana"/>
            <w:sz w:val="20"/>
            <w:lang w:val="el-GR"/>
          </w:rPr>
          <w:t>-</w:t>
        </w:r>
        <w:r w:rsidR="00740FC0">
          <w:rPr>
            <w:rStyle w:val="Hyperlink"/>
            <w:rFonts w:ascii="Verdana" w:hAnsi="Verdana"/>
            <w:sz w:val="20"/>
          </w:rPr>
          <w:t>positions</w:t>
        </w:r>
      </w:hyperlink>
    </w:p>
    <w:p w14:paraId="0E864B0C" w14:textId="77777777" w:rsidR="009F523B" w:rsidRPr="00740FC0" w:rsidRDefault="009F523B" w:rsidP="001A7AE5">
      <w:pPr>
        <w:spacing w:line="360" w:lineRule="auto"/>
        <w:rPr>
          <w:rFonts w:cs="Arial"/>
          <w:szCs w:val="22"/>
          <w:lang w:val="el-GR"/>
        </w:rPr>
      </w:pPr>
    </w:p>
    <w:p w14:paraId="50F9BCE3" w14:textId="77777777" w:rsidR="00010125" w:rsidRPr="00740FC0" w:rsidRDefault="00010125" w:rsidP="009F523B">
      <w:pPr>
        <w:spacing w:line="276" w:lineRule="auto"/>
        <w:rPr>
          <w:rFonts w:cs="Arial"/>
          <w:szCs w:val="22"/>
          <w:lang w:val="el-GR"/>
        </w:rPr>
      </w:pPr>
    </w:p>
    <w:p w14:paraId="17D02CC7" w14:textId="77777777" w:rsidR="009F523B" w:rsidRPr="00740FC0" w:rsidRDefault="009F523B" w:rsidP="009F523B">
      <w:pPr>
        <w:spacing w:line="276" w:lineRule="auto"/>
        <w:rPr>
          <w:rFonts w:cs="Arial"/>
          <w:szCs w:val="22"/>
          <w:lang w:val="el-GR"/>
        </w:rPr>
      </w:pPr>
    </w:p>
    <w:p w14:paraId="28529FBE" w14:textId="77777777" w:rsidR="009F523B" w:rsidRPr="003563E7" w:rsidRDefault="009F523B" w:rsidP="009F523B">
      <w:pPr>
        <w:spacing w:line="276" w:lineRule="auto"/>
        <w:rPr>
          <w:rFonts w:cs="Arial"/>
          <w:szCs w:val="22"/>
          <w:lang w:val="el-GR"/>
        </w:rPr>
      </w:pPr>
      <w:r w:rsidRPr="003563E7">
        <w:rPr>
          <w:rFonts w:cs="Arial"/>
          <w:szCs w:val="22"/>
          <w:lang w:val="el-GR"/>
        </w:rPr>
        <w:t>Τμήμα Δημόσιας Διοίκησης και Προσωπικού</w:t>
      </w:r>
    </w:p>
    <w:p w14:paraId="04C70083" w14:textId="4E9333E4" w:rsidR="00A93362" w:rsidRPr="001B66BB" w:rsidRDefault="007333CF" w:rsidP="009F523B">
      <w:pPr>
        <w:spacing w:line="276" w:lineRule="auto"/>
        <w:rPr>
          <w:lang w:val="el-GR"/>
        </w:rPr>
      </w:pPr>
      <w:r>
        <w:rPr>
          <w:rFonts w:cs="Arial"/>
          <w:szCs w:val="22"/>
          <w:lang w:val="el-GR"/>
        </w:rPr>
        <w:t>09 Σεπτεμβρίου</w:t>
      </w:r>
      <w:r w:rsidR="00C827DD">
        <w:rPr>
          <w:rFonts w:cs="Arial"/>
          <w:szCs w:val="22"/>
          <w:lang w:val="el-GR"/>
        </w:rPr>
        <w:t xml:space="preserve">, </w:t>
      </w:r>
      <w:r w:rsidR="00BC3D51">
        <w:rPr>
          <w:rFonts w:cs="Arial"/>
          <w:szCs w:val="22"/>
          <w:lang w:val="el-GR"/>
        </w:rPr>
        <w:t>2021</w:t>
      </w:r>
    </w:p>
    <w:sectPr w:rsidR="00A93362" w:rsidRPr="001B66BB" w:rsidSect="00354865">
      <w:footerReference w:type="default" r:id="rId13"/>
      <w:pgSz w:w="11907" w:h="16840" w:code="9"/>
      <w:pgMar w:top="720" w:right="1440" w:bottom="72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D8902" w14:textId="77777777" w:rsidR="000968C4" w:rsidRDefault="000968C4">
      <w:r>
        <w:separator/>
      </w:r>
    </w:p>
  </w:endnote>
  <w:endnote w:type="continuationSeparator" w:id="0">
    <w:p w14:paraId="74390C82" w14:textId="77777777" w:rsidR="000968C4" w:rsidRDefault="00096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D3E23" w14:textId="77777777" w:rsidR="00354865" w:rsidRPr="00D07311" w:rsidRDefault="00354865" w:rsidP="00354865">
    <w:pPr>
      <w:pStyle w:val="Heading2"/>
      <w:spacing w:before="120" w:after="120"/>
      <w:rPr>
        <w:b w:val="0"/>
        <w:sz w:val="18"/>
        <w:u w:val="single"/>
        <w:lang w:val="el-GR"/>
      </w:rPr>
    </w:pPr>
    <w:r w:rsidRPr="00D07311">
      <w:rPr>
        <w:b w:val="0"/>
        <w:sz w:val="18"/>
        <w:u w:val="single"/>
        <w:lang w:val="el-GR"/>
      </w:rPr>
      <w:t>________________________________________________________________</w:t>
    </w:r>
    <w:r>
      <w:rPr>
        <w:b w:val="0"/>
        <w:sz w:val="18"/>
        <w:u w:val="single"/>
        <w:lang w:val="el-GR"/>
      </w:rPr>
      <w:t>__________________________</w:t>
    </w:r>
  </w:p>
  <w:p w14:paraId="23C57306" w14:textId="77777777" w:rsidR="00354865" w:rsidRPr="00D07311" w:rsidRDefault="00354865" w:rsidP="00354865">
    <w:pPr>
      <w:jc w:val="center"/>
      <w:rPr>
        <w:i/>
        <w:sz w:val="18"/>
        <w:szCs w:val="18"/>
        <w:lang w:val="el-GR"/>
      </w:rPr>
    </w:pPr>
    <w:r w:rsidRPr="00C61589">
      <w:rPr>
        <w:i/>
        <w:sz w:val="18"/>
        <w:szCs w:val="18"/>
        <w:lang w:val="el-GR"/>
      </w:rPr>
      <w:t>Γωνία Μιχα</w:t>
    </w:r>
    <w:r>
      <w:rPr>
        <w:i/>
        <w:sz w:val="18"/>
        <w:szCs w:val="18"/>
        <w:lang w:val="el-GR"/>
      </w:rPr>
      <w:t>λάκη</w:t>
    </w:r>
    <w:r w:rsidRPr="00C61589">
      <w:rPr>
        <w:i/>
        <w:sz w:val="18"/>
        <w:szCs w:val="18"/>
        <w:lang w:val="el-GR"/>
      </w:rPr>
      <w:t xml:space="preserve"> </w:t>
    </w:r>
    <w:proofErr w:type="spellStart"/>
    <w:r w:rsidRPr="00C61589">
      <w:rPr>
        <w:i/>
        <w:sz w:val="18"/>
        <w:szCs w:val="18"/>
        <w:lang w:val="el-GR"/>
      </w:rPr>
      <w:t>Καραολή</w:t>
    </w:r>
    <w:proofErr w:type="spellEnd"/>
    <w:r w:rsidRPr="00C61589">
      <w:rPr>
        <w:i/>
        <w:sz w:val="18"/>
        <w:szCs w:val="18"/>
        <w:lang w:val="el-GR"/>
      </w:rPr>
      <w:t xml:space="preserve"> &amp; Γρηγόρη Αυξεντίου,</w:t>
    </w:r>
    <w:r w:rsidRPr="00EE428F">
      <w:rPr>
        <w:i/>
        <w:sz w:val="18"/>
        <w:szCs w:val="18"/>
        <w:lang w:val="el-GR"/>
      </w:rPr>
      <w:t xml:space="preserve"> </w:t>
    </w:r>
    <w:r w:rsidRPr="00C61589">
      <w:rPr>
        <w:i/>
        <w:sz w:val="18"/>
        <w:szCs w:val="18"/>
        <w:lang w:val="el-GR"/>
      </w:rPr>
      <w:t xml:space="preserve"> </w:t>
    </w:r>
    <w:r w:rsidRPr="00EE428F">
      <w:rPr>
        <w:i/>
        <w:sz w:val="18"/>
        <w:szCs w:val="18"/>
        <w:lang w:val="el-GR"/>
      </w:rPr>
      <w:t>14</w:t>
    </w:r>
    <w:r>
      <w:rPr>
        <w:i/>
        <w:sz w:val="18"/>
        <w:szCs w:val="18"/>
        <w:lang w:val="el-GR"/>
      </w:rPr>
      <w:t>43</w:t>
    </w:r>
    <w:r w:rsidRPr="00EE428F">
      <w:rPr>
        <w:i/>
        <w:sz w:val="18"/>
        <w:szCs w:val="18"/>
        <w:lang w:val="el-GR"/>
      </w:rPr>
      <w:t xml:space="preserve"> Λευκωσία</w:t>
    </w:r>
    <w:r w:rsidRPr="00C61589">
      <w:rPr>
        <w:i/>
        <w:sz w:val="18"/>
        <w:szCs w:val="18"/>
        <w:lang w:val="el-GR"/>
      </w:rPr>
      <w:t xml:space="preserve"> </w:t>
    </w:r>
    <w:r>
      <w:rPr>
        <w:i/>
        <w:sz w:val="18"/>
        <w:szCs w:val="18"/>
        <w:lang w:val="el-GR"/>
      </w:rPr>
      <w:t xml:space="preserve"> </w:t>
    </w:r>
  </w:p>
  <w:p w14:paraId="68DA6A65" w14:textId="77777777" w:rsidR="00354865" w:rsidRDefault="00354865" w:rsidP="00354865">
    <w:pPr>
      <w:jc w:val="center"/>
      <w:rPr>
        <w:i/>
        <w:sz w:val="18"/>
        <w:szCs w:val="18"/>
        <w:lang w:val="el-GR"/>
      </w:rPr>
    </w:pPr>
    <w:r w:rsidRPr="00EE428F">
      <w:rPr>
        <w:i/>
        <w:sz w:val="18"/>
        <w:szCs w:val="18"/>
        <w:lang w:val="el-GR"/>
      </w:rPr>
      <w:t xml:space="preserve">Ηλεκτρονικό ταχυδρομείο: </w:t>
    </w:r>
    <w:hyperlink r:id="rId1" w:history="1">
      <w:r w:rsidRPr="007B01AB">
        <w:rPr>
          <w:rStyle w:val="Hyperlink"/>
          <w:i/>
          <w:sz w:val="18"/>
          <w:szCs w:val="18"/>
        </w:rPr>
        <w:t>info</w:t>
      </w:r>
      <w:r w:rsidRPr="007B01AB">
        <w:rPr>
          <w:rStyle w:val="Hyperlink"/>
          <w:i/>
          <w:sz w:val="18"/>
          <w:szCs w:val="18"/>
          <w:lang w:val="el-GR"/>
        </w:rPr>
        <w:t>@</w:t>
      </w:r>
      <w:r w:rsidRPr="007B01AB">
        <w:rPr>
          <w:rStyle w:val="Hyperlink"/>
          <w:i/>
          <w:sz w:val="18"/>
          <w:szCs w:val="18"/>
        </w:rPr>
        <w:t>papd</w:t>
      </w:r>
      <w:r w:rsidRPr="007B01AB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mof</w:t>
      </w:r>
      <w:r w:rsidRPr="007B01AB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gov</w:t>
      </w:r>
      <w:r w:rsidRPr="007B01AB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cy</w:t>
      </w:r>
    </w:hyperlink>
    <w:r w:rsidRPr="007B01AB">
      <w:rPr>
        <w:i/>
        <w:sz w:val="18"/>
        <w:szCs w:val="18"/>
        <w:lang w:val="el-GR"/>
      </w:rPr>
      <w:t xml:space="preserve">   Ιστοσελίδα: </w:t>
    </w:r>
    <w:hyperlink r:id="rId2" w:history="1">
      <w:r w:rsidRPr="00AD2D69">
        <w:rPr>
          <w:rStyle w:val="Hyperlink"/>
          <w:i/>
          <w:sz w:val="18"/>
          <w:szCs w:val="18"/>
          <w:lang w:val="en-US"/>
        </w:rPr>
        <w:t>http</w:t>
      </w:r>
      <w:r w:rsidRPr="00AD2D69">
        <w:rPr>
          <w:rStyle w:val="Hyperlink"/>
          <w:i/>
          <w:sz w:val="18"/>
          <w:szCs w:val="18"/>
          <w:lang w:val="el-GR"/>
        </w:rPr>
        <w:t>://</w:t>
      </w:r>
      <w:r w:rsidRPr="00AD2D69">
        <w:rPr>
          <w:rStyle w:val="Hyperlink"/>
          <w:i/>
          <w:sz w:val="18"/>
          <w:szCs w:val="18"/>
          <w:lang w:val="en-US"/>
        </w:rPr>
        <w:t>www</w:t>
      </w:r>
      <w:r w:rsidRPr="00AD2D6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mof</w:t>
      </w:r>
      <w:r w:rsidRPr="00AD2D6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gov</w:t>
      </w:r>
      <w:r w:rsidRPr="00AD2D6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cy</w:t>
      </w:r>
      <w:r w:rsidRPr="00AD2D69">
        <w:rPr>
          <w:rStyle w:val="Hyperlink"/>
          <w:i/>
          <w:sz w:val="18"/>
          <w:szCs w:val="18"/>
          <w:lang w:val="el-GR"/>
        </w:rPr>
        <w:t>/</w:t>
      </w:r>
      <w:proofErr w:type="spellStart"/>
      <w:r w:rsidRPr="00AD2D69">
        <w:rPr>
          <w:rStyle w:val="Hyperlink"/>
          <w:i/>
          <w:sz w:val="18"/>
          <w:szCs w:val="18"/>
          <w:lang w:val="en-US"/>
        </w:rPr>
        <w:t>papd</w:t>
      </w:r>
      <w:proofErr w:type="spellEnd"/>
    </w:hyperlink>
    <w:r>
      <w:rPr>
        <w:i/>
        <w:sz w:val="18"/>
        <w:szCs w:val="18"/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1ACBF" w14:textId="77777777" w:rsidR="000968C4" w:rsidRDefault="000968C4">
      <w:r>
        <w:separator/>
      </w:r>
    </w:p>
  </w:footnote>
  <w:footnote w:type="continuationSeparator" w:id="0">
    <w:p w14:paraId="7E6F4090" w14:textId="77777777" w:rsidR="000968C4" w:rsidRDefault="00096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3in;height:3in" o:bullet="t"/>
    </w:pict>
  </w:numPicBullet>
  <w:numPicBullet w:numPicBulletId="1">
    <w:pict>
      <v:shape id="_x0000_i1061" type="#_x0000_t75" style="width:3in;height:3in" o:bullet="t"/>
    </w:pict>
  </w:numPicBullet>
  <w:abstractNum w:abstractNumId="0" w15:restartNumberingAfterBreak="0">
    <w:nsid w:val="0C31730B"/>
    <w:multiLevelType w:val="hybridMultilevel"/>
    <w:tmpl w:val="FD68210A"/>
    <w:lvl w:ilvl="0" w:tplc="7436D7D0">
      <w:start w:val="2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30087"/>
    <w:multiLevelType w:val="hybridMultilevel"/>
    <w:tmpl w:val="16A2CBB8"/>
    <w:lvl w:ilvl="0" w:tplc="46D249F2">
      <w:start w:val="1"/>
      <w:numFmt w:val="lowerRoman"/>
      <w:lvlText w:val="%1)"/>
      <w:lvlJc w:val="left"/>
      <w:pPr>
        <w:ind w:left="1080" w:hanging="720"/>
      </w:pPr>
      <w:rPr>
        <w:rFonts w:cs="Arial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E6277"/>
    <w:multiLevelType w:val="multilevel"/>
    <w:tmpl w:val="80A26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D613E0"/>
    <w:multiLevelType w:val="hybridMultilevel"/>
    <w:tmpl w:val="BBC2A44C"/>
    <w:lvl w:ilvl="0" w:tplc="A89260C4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107DC"/>
    <w:multiLevelType w:val="hybridMultilevel"/>
    <w:tmpl w:val="C1FC7A56"/>
    <w:lvl w:ilvl="0" w:tplc="13C608B0">
      <w:start w:val="1"/>
      <w:numFmt w:val="lowerRoman"/>
      <w:lvlText w:val="%1)"/>
      <w:lvlJc w:val="left"/>
      <w:pPr>
        <w:ind w:left="720" w:hanging="720"/>
      </w:pPr>
      <w:rPr>
        <w:rFonts w:cs="Arial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1A7425"/>
    <w:multiLevelType w:val="hybridMultilevel"/>
    <w:tmpl w:val="517EA4E2"/>
    <w:lvl w:ilvl="0" w:tplc="4E20AB0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23B"/>
    <w:rsid w:val="00010125"/>
    <w:rsid w:val="00015B95"/>
    <w:rsid w:val="00016D06"/>
    <w:rsid w:val="00041391"/>
    <w:rsid w:val="000611E2"/>
    <w:rsid w:val="000677B5"/>
    <w:rsid w:val="00082919"/>
    <w:rsid w:val="00087080"/>
    <w:rsid w:val="000968C4"/>
    <w:rsid w:val="000A4733"/>
    <w:rsid w:val="000D37F7"/>
    <w:rsid w:val="000F60E7"/>
    <w:rsid w:val="00101B64"/>
    <w:rsid w:val="00103EE7"/>
    <w:rsid w:val="00117D5D"/>
    <w:rsid w:val="00127FCA"/>
    <w:rsid w:val="0016171A"/>
    <w:rsid w:val="001A06CB"/>
    <w:rsid w:val="001A7AE5"/>
    <w:rsid w:val="001B66BB"/>
    <w:rsid w:val="001D1641"/>
    <w:rsid w:val="001E6F50"/>
    <w:rsid w:val="00205585"/>
    <w:rsid w:val="0020616A"/>
    <w:rsid w:val="002119CF"/>
    <w:rsid w:val="00213AC5"/>
    <w:rsid w:val="00240B18"/>
    <w:rsid w:val="00247ABC"/>
    <w:rsid w:val="00253352"/>
    <w:rsid w:val="00277556"/>
    <w:rsid w:val="002A0277"/>
    <w:rsid w:val="002B31FF"/>
    <w:rsid w:val="00310163"/>
    <w:rsid w:val="00322A18"/>
    <w:rsid w:val="00323C0E"/>
    <w:rsid w:val="00334651"/>
    <w:rsid w:val="003523DC"/>
    <w:rsid w:val="00354865"/>
    <w:rsid w:val="00367ED6"/>
    <w:rsid w:val="00372A60"/>
    <w:rsid w:val="00375393"/>
    <w:rsid w:val="00375F8F"/>
    <w:rsid w:val="003919BF"/>
    <w:rsid w:val="003B68C5"/>
    <w:rsid w:val="003C137D"/>
    <w:rsid w:val="004218D2"/>
    <w:rsid w:val="00422DA5"/>
    <w:rsid w:val="00460CDE"/>
    <w:rsid w:val="00461751"/>
    <w:rsid w:val="00462E7E"/>
    <w:rsid w:val="004A1F39"/>
    <w:rsid w:val="004A6F0C"/>
    <w:rsid w:val="004C1A18"/>
    <w:rsid w:val="004C58ED"/>
    <w:rsid w:val="004E074C"/>
    <w:rsid w:val="004E6A5D"/>
    <w:rsid w:val="004F0461"/>
    <w:rsid w:val="004F5F0E"/>
    <w:rsid w:val="00505E79"/>
    <w:rsid w:val="00510ECD"/>
    <w:rsid w:val="005154BA"/>
    <w:rsid w:val="00531C9B"/>
    <w:rsid w:val="005378E7"/>
    <w:rsid w:val="00542B1B"/>
    <w:rsid w:val="0057122A"/>
    <w:rsid w:val="0057524C"/>
    <w:rsid w:val="00580285"/>
    <w:rsid w:val="00587B87"/>
    <w:rsid w:val="00590157"/>
    <w:rsid w:val="00594AFA"/>
    <w:rsid w:val="00597673"/>
    <w:rsid w:val="005D4C1F"/>
    <w:rsid w:val="00607503"/>
    <w:rsid w:val="00616320"/>
    <w:rsid w:val="0063267F"/>
    <w:rsid w:val="00636E0C"/>
    <w:rsid w:val="00643CFF"/>
    <w:rsid w:val="0065357F"/>
    <w:rsid w:val="0067001E"/>
    <w:rsid w:val="006A1CB5"/>
    <w:rsid w:val="006C2F86"/>
    <w:rsid w:val="006C7C0D"/>
    <w:rsid w:val="00700748"/>
    <w:rsid w:val="007333CF"/>
    <w:rsid w:val="00740FC0"/>
    <w:rsid w:val="00760FE4"/>
    <w:rsid w:val="00767C28"/>
    <w:rsid w:val="00784A66"/>
    <w:rsid w:val="007930D1"/>
    <w:rsid w:val="007B395E"/>
    <w:rsid w:val="007F138C"/>
    <w:rsid w:val="00823E33"/>
    <w:rsid w:val="00856778"/>
    <w:rsid w:val="00862B59"/>
    <w:rsid w:val="00873B29"/>
    <w:rsid w:val="00882AA5"/>
    <w:rsid w:val="008A311A"/>
    <w:rsid w:val="008B10C0"/>
    <w:rsid w:val="008C7E61"/>
    <w:rsid w:val="008E05CD"/>
    <w:rsid w:val="008F49F3"/>
    <w:rsid w:val="008F67CA"/>
    <w:rsid w:val="009346F7"/>
    <w:rsid w:val="009530CA"/>
    <w:rsid w:val="009664ED"/>
    <w:rsid w:val="009876CB"/>
    <w:rsid w:val="00987FD9"/>
    <w:rsid w:val="009B4353"/>
    <w:rsid w:val="009C0953"/>
    <w:rsid w:val="009D4463"/>
    <w:rsid w:val="009F523B"/>
    <w:rsid w:val="00A03DEA"/>
    <w:rsid w:val="00A12898"/>
    <w:rsid w:val="00A179CC"/>
    <w:rsid w:val="00A62084"/>
    <w:rsid w:val="00A765B1"/>
    <w:rsid w:val="00A93362"/>
    <w:rsid w:val="00AA01A1"/>
    <w:rsid w:val="00AC1D56"/>
    <w:rsid w:val="00AC69C0"/>
    <w:rsid w:val="00AF0C8A"/>
    <w:rsid w:val="00AF6ADA"/>
    <w:rsid w:val="00B2768C"/>
    <w:rsid w:val="00B56010"/>
    <w:rsid w:val="00B74652"/>
    <w:rsid w:val="00B75DB1"/>
    <w:rsid w:val="00B77006"/>
    <w:rsid w:val="00B775F8"/>
    <w:rsid w:val="00BB040B"/>
    <w:rsid w:val="00BC3D51"/>
    <w:rsid w:val="00BD10F5"/>
    <w:rsid w:val="00C0414C"/>
    <w:rsid w:val="00C3473A"/>
    <w:rsid w:val="00C40129"/>
    <w:rsid w:val="00C52BB2"/>
    <w:rsid w:val="00C67B7F"/>
    <w:rsid w:val="00C71E26"/>
    <w:rsid w:val="00C73EF8"/>
    <w:rsid w:val="00C827DD"/>
    <w:rsid w:val="00CC7219"/>
    <w:rsid w:val="00D06979"/>
    <w:rsid w:val="00D255C1"/>
    <w:rsid w:val="00D74AB6"/>
    <w:rsid w:val="00D75D51"/>
    <w:rsid w:val="00D81651"/>
    <w:rsid w:val="00D92806"/>
    <w:rsid w:val="00DB324F"/>
    <w:rsid w:val="00DB4283"/>
    <w:rsid w:val="00DC668A"/>
    <w:rsid w:val="00DD48F1"/>
    <w:rsid w:val="00DD5BCD"/>
    <w:rsid w:val="00DE6B94"/>
    <w:rsid w:val="00DF1D47"/>
    <w:rsid w:val="00E17141"/>
    <w:rsid w:val="00E3099B"/>
    <w:rsid w:val="00E53ECA"/>
    <w:rsid w:val="00E5579E"/>
    <w:rsid w:val="00E84948"/>
    <w:rsid w:val="00E90922"/>
    <w:rsid w:val="00EA665A"/>
    <w:rsid w:val="00EB3721"/>
    <w:rsid w:val="00EC28A3"/>
    <w:rsid w:val="00EE6C64"/>
    <w:rsid w:val="00EF143E"/>
    <w:rsid w:val="00EF1DBB"/>
    <w:rsid w:val="00EF23FF"/>
    <w:rsid w:val="00F0054E"/>
    <w:rsid w:val="00F575D4"/>
    <w:rsid w:val="00F66CD6"/>
    <w:rsid w:val="00F903D6"/>
    <w:rsid w:val="00F932C7"/>
    <w:rsid w:val="00FA4F5E"/>
    <w:rsid w:val="00FB5568"/>
    <w:rsid w:val="00FB63F3"/>
    <w:rsid w:val="00FD094B"/>
    <w:rsid w:val="00FF32D0"/>
    <w:rsid w:val="00FF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86DFBE"/>
  <w15:docId w15:val="{FAC8CDCC-31BA-4C28-9017-C4C6F5B5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23B"/>
    <w:pPr>
      <w:jc w:val="both"/>
    </w:pPr>
    <w:rPr>
      <w:rFonts w:ascii="Arial" w:eastAsia="Times New Roman" w:hAnsi="Arial"/>
      <w:sz w:val="22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9F523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F523B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rsid w:val="009F52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23B"/>
    <w:rPr>
      <w:rFonts w:ascii="Tahoma" w:eastAsia="Times New Roman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B66BB"/>
    <w:rPr>
      <w:color w:val="800080"/>
      <w:u w:val="single"/>
    </w:rPr>
  </w:style>
  <w:style w:type="character" w:customStyle="1" w:styleId="ms-rtecustom-heading11">
    <w:name w:val="ms-rtecustom-heading11"/>
    <w:basedOn w:val="DefaultParagraphFont"/>
    <w:rsid w:val="009C0953"/>
    <w:rPr>
      <w:rFonts w:ascii="Trebuchet MS" w:hAnsi="Trebuchet MS" w:hint="default"/>
      <w:sz w:val="28"/>
      <w:szCs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77556"/>
    <w:pPr>
      <w:jc w:val="left"/>
    </w:pPr>
    <w:rPr>
      <w:rFonts w:ascii="Courier New" w:eastAsia="Calibri" w:hAnsi="Courier New" w:cs="Courier New"/>
      <w:sz w:val="20"/>
      <w:lang w:val="el-GR" w:eastAsia="el-G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77556"/>
    <w:rPr>
      <w:rFonts w:ascii="Courier New" w:eastAsia="Calibri" w:hAnsi="Courier New" w:cs="Courier New"/>
    </w:rPr>
  </w:style>
  <w:style w:type="paragraph" w:styleId="ListParagraph">
    <w:name w:val="List Paragraph"/>
    <w:basedOn w:val="Normal"/>
    <w:uiPriority w:val="34"/>
    <w:qFormat/>
    <w:rsid w:val="00C0414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A1CB5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1CB5"/>
    <w:rPr>
      <w:rFonts w:ascii="Arial" w:eastAsia="Times New Roman" w:hAnsi="Arial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A1C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0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5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23498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120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54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072381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single" w:sz="6" w:space="7" w:color="ECECEE"/>
                                                            <w:left w:val="single" w:sz="6" w:space="3" w:color="ECECEE"/>
                                                            <w:bottom w:val="single" w:sz="6" w:space="7" w:color="ECECEE"/>
                                                            <w:right w:val="single" w:sz="6" w:space="0" w:color="ECECEE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1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cha.europa.eu/web/guest/about-us/jobs/open-positio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f.gov.cy/papd" TargetMode="External"/><Relationship Id="rId1" Type="http://schemas.openxmlformats.org/officeDocument/2006/relationships/hyperlink" Target="mailto:info@papd.mof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A1912-17F8-469B-846E-7CC7FB1F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1075</CharactersWithSpaces>
  <SharedDoc>false</SharedDoc>
  <HLinks>
    <vt:vector size="18" baseType="variant">
      <vt:variant>
        <vt:i4>2293775</vt:i4>
      </vt:variant>
      <vt:variant>
        <vt:i4>0</vt:i4>
      </vt:variant>
      <vt:variant>
        <vt:i4>0</vt:i4>
      </vt:variant>
      <vt:variant>
        <vt:i4>5</vt:i4>
      </vt:variant>
      <vt:variant>
        <vt:lpwstr>http://echa.europa.eu/opportunities/positions_en.asp</vt:lpwstr>
      </vt:variant>
      <vt:variant>
        <vt:lpwstr/>
      </vt:variant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http://www.mof.gov.cy/papd</vt:lpwstr>
      </vt:variant>
      <vt:variant>
        <vt:lpwstr/>
      </vt:variant>
      <vt:variant>
        <vt:i4>5308517</vt:i4>
      </vt:variant>
      <vt:variant>
        <vt:i4>0</vt:i4>
      </vt:variant>
      <vt:variant>
        <vt:i4>0</vt:i4>
      </vt:variant>
      <vt:variant>
        <vt:i4>5</vt:i4>
      </vt:variant>
      <vt:variant>
        <vt:lpwstr>mailto:info@papd.mof.gov.cy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Georgia Charalambidou</cp:lastModifiedBy>
  <cp:revision>2</cp:revision>
  <cp:lastPrinted>2017-05-31T08:12:00Z</cp:lastPrinted>
  <dcterms:created xsi:type="dcterms:W3CDTF">2021-09-09T08:18:00Z</dcterms:created>
  <dcterms:modified xsi:type="dcterms:W3CDTF">2021-09-09T08:18:00Z</dcterms:modified>
</cp:coreProperties>
</file>